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29F3" w14:textId="77777777" w:rsidR="003A4D69" w:rsidRDefault="003A4D69"/>
    <w:p w14:paraId="6DE70C42" w14:textId="0435091B" w:rsidR="003A4D69" w:rsidRDefault="003A4D69">
      <w:r w:rsidRPr="003A4D69">
        <w:rPr>
          <w:highlight w:val="yellow"/>
        </w:rPr>
        <w:t>Legislators</w:t>
      </w:r>
    </w:p>
    <w:p w14:paraId="01AB0676" w14:textId="77777777" w:rsidR="003A4D69" w:rsidRDefault="003A4D69"/>
    <w:p w14:paraId="2A1AC374" w14:textId="09ED4119" w:rsidR="005B19FA" w:rsidRDefault="00A346A3">
      <w:r>
        <w:t xml:space="preserve">Good day </w:t>
      </w:r>
      <w:r w:rsidR="003A4D69">
        <w:t>Senator Whitmire and Representative Hull,</w:t>
      </w:r>
    </w:p>
    <w:p w14:paraId="144F5794" w14:textId="42DF7413" w:rsidR="00A346A3" w:rsidRDefault="00A346A3"/>
    <w:p w14:paraId="6D9202FF" w14:textId="4D1BC499" w:rsidR="002858DE" w:rsidRDefault="00A346A3" w:rsidP="002858DE">
      <w:r>
        <w:t xml:space="preserve">I am writing to ask your help with illegal overregulation by the City of Houston. They have once again targeted recovery housing in your district and are trying to illegally enforce boarding home restrictions. </w:t>
      </w:r>
      <w:r w:rsidR="002858DE">
        <w:t>Recovery support services are drastically limited in Texas and we need to protect our valuable resources, like recovery housing.</w:t>
      </w:r>
    </w:p>
    <w:p w14:paraId="3D51FAE6" w14:textId="77777777" w:rsidR="002858DE" w:rsidRDefault="002858DE" w:rsidP="002858DE"/>
    <w:p w14:paraId="062824E3" w14:textId="77777777" w:rsidR="002858DE" w:rsidRPr="002858DE" w:rsidRDefault="002858DE" w:rsidP="002858DE">
      <w:pPr>
        <w:rPr>
          <w:i/>
          <w:iCs/>
        </w:rPr>
      </w:pPr>
      <w:r w:rsidRPr="002858DE">
        <w:rPr>
          <w:i/>
          <w:iCs/>
          <w:highlight w:val="yellow"/>
        </w:rPr>
        <w:t>(</w:t>
      </w:r>
      <w:proofErr w:type="gramStart"/>
      <w:r w:rsidRPr="002858DE">
        <w:rPr>
          <w:i/>
          <w:iCs/>
          <w:highlight w:val="yellow"/>
        </w:rPr>
        <w:t>if</w:t>
      </w:r>
      <w:proofErr w:type="gramEnd"/>
      <w:r w:rsidRPr="002858DE">
        <w:rPr>
          <w:i/>
          <w:iCs/>
          <w:highlight w:val="yellow"/>
        </w:rPr>
        <w:t xml:space="preserve"> you are not in their district)</w:t>
      </w:r>
      <w:r w:rsidRPr="002858DE">
        <w:rPr>
          <w:i/>
          <w:iCs/>
        </w:rPr>
        <w:t xml:space="preserve"> Although I am not in your district, this type of illegal activity sets a dangerous precedent for other cities to overregulate recovery housing.</w:t>
      </w:r>
    </w:p>
    <w:p w14:paraId="54033045" w14:textId="77777777" w:rsidR="002858DE" w:rsidRDefault="002858DE"/>
    <w:p w14:paraId="1174D64C" w14:textId="67877E3F" w:rsidR="00A346A3" w:rsidRDefault="00A346A3">
      <w:r>
        <w:t xml:space="preserve">I have attached a Texas Fair Housing legal brief </w:t>
      </w:r>
      <w:r w:rsidR="00DD0DC5">
        <w:t>that further emphasizes this as illegal enforcement. Can you please help stop this overregulation?</w:t>
      </w:r>
    </w:p>
    <w:p w14:paraId="14CCB61B" w14:textId="77777777" w:rsidR="003A4D69" w:rsidRDefault="003A4D69"/>
    <w:p w14:paraId="2F291BFD" w14:textId="441FE290" w:rsidR="00DD0DC5" w:rsidRDefault="00DD0DC5">
      <w:r>
        <w:t>Please let me know if you have any questions.</w:t>
      </w:r>
    </w:p>
    <w:p w14:paraId="16439A70" w14:textId="61E56787" w:rsidR="00DD0DC5" w:rsidRDefault="00DD0DC5"/>
    <w:p w14:paraId="38C18833" w14:textId="77777777" w:rsidR="00DD0DC5" w:rsidRDefault="00DD0DC5"/>
    <w:p w14:paraId="1F952BD2" w14:textId="7392E46A" w:rsidR="00DD0DC5" w:rsidRDefault="00DD0DC5">
      <w:r>
        <w:t>Thank you for your time,</w:t>
      </w:r>
    </w:p>
    <w:p w14:paraId="6551B92E" w14:textId="77777777" w:rsidR="00DD0DC5" w:rsidRDefault="00DD0DC5"/>
    <w:p w14:paraId="11C02C01" w14:textId="310C593D" w:rsidR="00DD0DC5" w:rsidRDefault="00DD0DC5">
      <w:r>
        <w:t>Full Name</w:t>
      </w:r>
    </w:p>
    <w:p w14:paraId="41C84A4F" w14:textId="0188B551" w:rsidR="00DD0DC5" w:rsidRDefault="00DD0DC5">
      <w:r>
        <w:t>Full Address (</w:t>
      </w:r>
      <w:r w:rsidR="002858DE">
        <w:t>if</w:t>
      </w:r>
      <w:r>
        <w:t xml:space="preserve"> you are a constituent in their district)</w:t>
      </w:r>
    </w:p>
    <w:p w14:paraId="7A3B5C21" w14:textId="32D589B7" w:rsidR="00DD0DC5" w:rsidRDefault="00DD0DC5"/>
    <w:p w14:paraId="45110BD8" w14:textId="3A00398E" w:rsidR="00DD0DC5" w:rsidRDefault="00DD0DC5" w:rsidP="00DD0DC5">
      <w:pPr>
        <w:pBdr>
          <w:bottom w:val="single" w:sz="4" w:space="1" w:color="auto"/>
        </w:pBdr>
      </w:pPr>
    </w:p>
    <w:p w14:paraId="35ACDF7E" w14:textId="4406B59F" w:rsidR="00DD0DC5" w:rsidRDefault="00DD0DC5"/>
    <w:p w14:paraId="04B5CE07" w14:textId="77777777" w:rsidR="003A4D69" w:rsidRDefault="003A4D69" w:rsidP="00DD0DC5"/>
    <w:p w14:paraId="50FB7C43" w14:textId="19239272" w:rsidR="00DD0DC5" w:rsidRDefault="00DD0DC5" w:rsidP="00DD0DC5">
      <w:r>
        <w:t xml:space="preserve">Good day </w:t>
      </w:r>
      <w:r>
        <w:t>Councilwoman Peck</w:t>
      </w:r>
      <w:r>
        <w:t>,</w:t>
      </w:r>
    </w:p>
    <w:p w14:paraId="5ADB0455" w14:textId="77777777" w:rsidR="00DD0DC5" w:rsidRDefault="00DD0DC5" w:rsidP="00DD0DC5"/>
    <w:p w14:paraId="16A714B7" w14:textId="77777777" w:rsidR="002858DE" w:rsidRDefault="002858DE" w:rsidP="002858DE">
      <w:r>
        <w:t>I am writing to ask your help with illegal overregulation by the City of Houston. They have once again targeted recovery housing in your district and are trying to illegally enforce boarding home restrictions. Recovery support services are drastically limited in Texas and we need to protect our valuable resources, like recovery housing.</w:t>
      </w:r>
    </w:p>
    <w:p w14:paraId="22D266CE" w14:textId="77777777" w:rsidR="002858DE" w:rsidRDefault="002858DE" w:rsidP="002858DE"/>
    <w:p w14:paraId="7CBEBAC2" w14:textId="77777777" w:rsidR="002858DE" w:rsidRPr="002858DE" w:rsidRDefault="002858DE" w:rsidP="002858DE">
      <w:pPr>
        <w:rPr>
          <w:i/>
          <w:iCs/>
        </w:rPr>
      </w:pPr>
      <w:r w:rsidRPr="002858DE">
        <w:rPr>
          <w:i/>
          <w:iCs/>
          <w:highlight w:val="yellow"/>
        </w:rPr>
        <w:t>(</w:t>
      </w:r>
      <w:proofErr w:type="gramStart"/>
      <w:r w:rsidRPr="002858DE">
        <w:rPr>
          <w:i/>
          <w:iCs/>
          <w:highlight w:val="yellow"/>
        </w:rPr>
        <w:t>if</w:t>
      </w:r>
      <w:proofErr w:type="gramEnd"/>
      <w:r w:rsidRPr="002858DE">
        <w:rPr>
          <w:i/>
          <w:iCs/>
          <w:highlight w:val="yellow"/>
        </w:rPr>
        <w:t xml:space="preserve"> you are not in their district)</w:t>
      </w:r>
      <w:r w:rsidRPr="002858DE">
        <w:rPr>
          <w:i/>
          <w:iCs/>
        </w:rPr>
        <w:t xml:space="preserve"> Although I am not in your district, this type of illegal activity sets a dangerous precedent for other cities to overregulate recovery housing.</w:t>
      </w:r>
    </w:p>
    <w:p w14:paraId="3C0FA115" w14:textId="77777777" w:rsidR="002858DE" w:rsidRDefault="002858DE" w:rsidP="002858DE"/>
    <w:p w14:paraId="3EA37F2A" w14:textId="77777777" w:rsidR="002858DE" w:rsidRDefault="002858DE" w:rsidP="002858DE">
      <w:r>
        <w:t>I have attached a Texas Fair Housing legal brief that further emphasizes this as illegal enforcement. Can you please help stop this overregulation?</w:t>
      </w:r>
    </w:p>
    <w:p w14:paraId="47773483" w14:textId="2152549D" w:rsidR="00DD0DC5" w:rsidRDefault="00DD0DC5" w:rsidP="00DD0DC5"/>
    <w:p w14:paraId="6E84C327" w14:textId="3622539F" w:rsidR="002858DE" w:rsidRDefault="002858DE" w:rsidP="00DD0DC5">
      <w:r>
        <w:t>Please let me know if you have any questions.</w:t>
      </w:r>
    </w:p>
    <w:p w14:paraId="4326656C" w14:textId="77777777" w:rsidR="00DD0DC5" w:rsidRDefault="00DD0DC5" w:rsidP="00DD0DC5"/>
    <w:p w14:paraId="330DC64A" w14:textId="77777777" w:rsidR="00DD0DC5" w:rsidRDefault="00DD0DC5" w:rsidP="00DD0DC5">
      <w:r>
        <w:t>Thank you for your time,</w:t>
      </w:r>
    </w:p>
    <w:p w14:paraId="327CC77F" w14:textId="77777777" w:rsidR="00DD0DC5" w:rsidRDefault="00DD0DC5" w:rsidP="00DD0DC5"/>
    <w:p w14:paraId="77FE18F8" w14:textId="77777777" w:rsidR="00DD0DC5" w:rsidRDefault="00DD0DC5" w:rsidP="00DD0DC5">
      <w:r>
        <w:lastRenderedPageBreak/>
        <w:t>Full Name</w:t>
      </w:r>
    </w:p>
    <w:p w14:paraId="6A10C705" w14:textId="3BC91300" w:rsidR="00DD0DC5" w:rsidRDefault="00DD0DC5" w:rsidP="00DD0DC5">
      <w:r>
        <w:t>Full Address (</w:t>
      </w:r>
      <w:r w:rsidR="002858DE">
        <w:t>if</w:t>
      </w:r>
      <w:r>
        <w:t xml:space="preserve"> you are a constituent in their district)</w:t>
      </w:r>
    </w:p>
    <w:p w14:paraId="50726E3A" w14:textId="3EEB5973" w:rsidR="00DD0DC5" w:rsidRDefault="00DD0DC5"/>
    <w:p w14:paraId="65D36418" w14:textId="79B3EC52" w:rsidR="00DD0DC5" w:rsidRDefault="00DD0DC5" w:rsidP="00DD0DC5">
      <w:pPr>
        <w:pBdr>
          <w:bottom w:val="single" w:sz="4" w:space="1" w:color="auto"/>
        </w:pBdr>
      </w:pPr>
    </w:p>
    <w:p w14:paraId="72604D4C" w14:textId="72EB209C" w:rsidR="00DD0DC5" w:rsidRDefault="00DD0DC5" w:rsidP="00DD0DC5"/>
    <w:p w14:paraId="414EE54D" w14:textId="06B0AB19" w:rsidR="003A4D69" w:rsidRDefault="003A4D69" w:rsidP="00DD0DC5">
      <w:r w:rsidRPr="003A4D69">
        <w:rPr>
          <w:highlight w:val="yellow"/>
        </w:rPr>
        <w:t>City of Houston Inspector</w:t>
      </w:r>
    </w:p>
    <w:p w14:paraId="42A082CC" w14:textId="77777777" w:rsidR="003A4D69" w:rsidRDefault="003A4D69" w:rsidP="00DD0DC5"/>
    <w:p w14:paraId="27E47F32" w14:textId="4501D54A" w:rsidR="00DD0DC5" w:rsidRDefault="00DD0DC5" w:rsidP="00DD0DC5">
      <w:r>
        <w:t xml:space="preserve">Good day </w:t>
      </w:r>
      <w:r>
        <w:t xml:space="preserve">Mr. </w:t>
      </w:r>
      <w:proofErr w:type="spellStart"/>
      <w:r>
        <w:t>Kotara</w:t>
      </w:r>
      <w:proofErr w:type="spellEnd"/>
      <w:r>
        <w:t>,</w:t>
      </w:r>
    </w:p>
    <w:p w14:paraId="03F07A55" w14:textId="77777777" w:rsidR="00DD0DC5" w:rsidRDefault="00DD0DC5" w:rsidP="00DD0DC5"/>
    <w:p w14:paraId="23E40890" w14:textId="2A854EBE" w:rsidR="00F96FC9" w:rsidRDefault="00DD0DC5" w:rsidP="00DD0DC5">
      <w:r>
        <w:t xml:space="preserve">Once </w:t>
      </w:r>
      <w:r w:rsidR="00F96FC9">
        <w:t>again,</w:t>
      </w:r>
      <w:r>
        <w:t xml:space="preserve"> your department and the City of Hous</w:t>
      </w:r>
      <w:r w:rsidR="00F96FC9">
        <w:t>ton</w:t>
      </w:r>
      <w:r>
        <w:t xml:space="preserve"> are illegally targeting and discriminating against</w:t>
      </w:r>
      <w:r w:rsidR="00F96FC9">
        <w:t xml:space="preserve"> recovery housing by </w:t>
      </w:r>
      <w:r w:rsidR="00F96FC9">
        <w:t>trying to illegally enforce boarding home restriction</w:t>
      </w:r>
      <w:r w:rsidR="00F96FC9">
        <w:t xml:space="preserve">s. According to Texas law, recovery homes are not boarding homes. Also, your action is in direct violation of federal Fair Housing Laws. </w:t>
      </w:r>
      <w:r>
        <w:t xml:space="preserve">I am writing to ask </w:t>
      </w:r>
      <w:r>
        <w:t xml:space="preserve">that you </w:t>
      </w:r>
      <w:r w:rsidR="00F96FC9">
        <w:t xml:space="preserve">immediately </w:t>
      </w:r>
      <w:r>
        <w:t xml:space="preserve">stop </w:t>
      </w:r>
      <w:r w:rsidR="00F96FC9">
        <w:t xml:space="preserve">this </w:t>
      </w:r>
      <w:r w:rsidR="00F96FC9" w:rsidRPr="00F96FC9">
        <w:rPr>
          <w:u w:val="single"/>
        </w:rPr>
        <w:t>discriminatory</w:t>
      </w:r>
      <w:r w:rsidR="00F96FC9">
        <w:t xml:space="preserve"> and</w:t>
      </w:r>
      <w:r>
        <w:t xml:space="preserve"> </w:t>
      </w:r>
      <w:r w:rsidRPr="00F96FC9">
        <w:rPr>
          <w:u w:val="single"/>
        </w:rPr>
        <w:t>illegal</w:t>
      </w:r>
      <w:r>
        <w:t xml:space="preserve"> overregulation</w:t>
      </w:r>
      <w:r w:rsidR="00F96FC9">
        <w:t>.</w:t>
      </w:r>
      <w:r>
        <w:t xml:space="preserve"> </w:t>
      </w:r>
    </w:p>
    <w:p w14:paraId="0D96C47F" w14:textId="77777777" w:rsidR="00F96FC9" w:rsidRDefault="00F96FC9" w:rsidP="00DD0DC5"/>
    <w:p w14:paraId="5A5B1831" w14:textId="0C18BD94" w:rsidR="00F96FC9" w:rsidRDefault="00DD0DC5" w:rsidP="00F96FC9">
      <w:r>
        <w:t xml:space="preserve">I have attached a Texas Fair Housing legal brief that further emphasizes this as illegal enforcement. </w:t>
      </w:r>
    </w:p>
    <w:p w14:paraId="62BA24A4" w14:textId="73BBF0FB" w:rsidR="00DD0DC5" w:rsidRDefault="00DD0DC5" w:rsidP="00DD0DC5"/>
    <w:p w14:paraId="25DD9525" w14:textId="0CEA08B3" w:rsidR="00DD0DC5" w:rsidRDefault="00DD0DC5" w:rsidP="00DD0DC5"/>
    <w:p w14:paraId="265B0560" w14:textId="77777777" w:rsidR="00DD0DC5" w:rsidRDefault="00DD0DC5" w:rsidP="00DD0DC5"/>
    <w:p w14:paraId="1A1C98CC" w14:textId="77777777" w:rsidR="00DD0DC5" w:rsidRDefault="00DD0DC5" w:rsidP="00DD0DC5">
      <w:r>
        <w:t>Please let me know if you have any questions.</w:t>
      </w:r>
    </w:p>
    <w:p w14:paraId="561E8F31" w14:textId="77777777" w:rsidR="00DD0DC5" w:rsidRDefault="00DD0DC5" w:rsidP="00DD0DC5"/>
    <w:p w14:paraId="6D6836C5" w14:textId="77777777" w:rsidR="00DD0DC5" w:rsidRDefault="00DD0DC5" w:rsidP="00DD0DC5"/>
    <w:p w14:paraId="520A19F4" w14:textId="77777777" w:rsidR="00DD0DC5" w:rsidRDefault="00DD0DC5" w:rsidP="00DD0DC5">
      <w:r>
        <w:t>Thank you for your time,</w:t>
      </w:r>
    </w:p>
    <w:p w14:paraId="68927F2E" w14:textId="77777777" w:rsidR="00DD0DC5" w:rsidRDefault="00DD0DC5" w:rsidP="00DD0DC5"/>
    <w:p w14:paraId="5725E3DF" w14:textId="77777777" w:rsidR="00DD0DC5" w:rsidRDefault="00DD0DC5" w:rsidP="00DD0DC5">
      <w:r>
        <w:t>Full Name</w:t>
      </w:r>
    </w:p>
    <w:p w14:paraId="067DEC72" w14:textId="77777777" w:rsidR="00DD0DC5" w:rsidRDefault="00DD0DC5"/>
    <w:sectPr w:rsidR="00DD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A3"/>
    <w:rsid w:val="002858DE"/>
    <w:rsid w:val="002D585F"/>
    <w:rsid w:val="003A4D69"/>
    <w:rsid w:val="003E0FCF"/>
    <w:rsid w:val="005B19FA"/>
    <w:rsid w:val="00A346A3"/>
    <w:rsid w:val="00DD0DC5"/>
    <w:rsid w:val="00F9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21C17"/>
  <w15:chartTrackingRefBased/>
  <w15:docId w15:val="{E58CDD4E-0CBD-B340-BB7C-F31F5FCE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HENRY</dc:creator>
  <cp:keywords/>
  <dc:description/>
  <cp:lastModifiedBy>ELIZABETH HENRY</cp:lastModifiedBy>
  <cp:revision>2</cp:revision>
  <dcterms:created xsi:type="dcterms:W3CDTF">2022-05-09T12:20:00Z</dcterms:created>
  <dcterms:modified xsi:type="dcterms:W3CDTF">2022-05-09T12:40:00Z</dcterms:modified>
</cp:coreProperties>
</file>